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0A69" w14:textId="422E10C4" w:rsidR="00AC1B69" w:rsidRDefault="00C55E19" w:rsidP="00764198">
      <w:pPr>
        <w:rPr>
          <w:b/>
          <w:color w:val="455F51" w:themeColor="text2"/>
          <w:sz w:val="72"/>
        </w:rPr>
      </w:pPr>
      <w:r w:rsidRPr="00764198">
        <w:rPr>
          <w:b/>
          <w:noProof/>
          <w:color w:val="455F51" w:themeColor="text2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460B23" wp14:editId="63641884">
            <wp:simplePos x="0" y="0"/>
            <wp:positionH relativeFrom="column">
              <wp:posOffset>-800100</wp:posOffset>
            </wp:positionH>
            <wp:positionV relativeFrom="paragraph">
              <wp:posOffset>-678180</wp:posOffset>
            </wp:positionV>
            <wp:extent cx="8465185" cy="1591945"/>
            <wp:effectExtent l="0" t="0" r="0" b="8255"/>
            <wp:wrapNone/>
            <wp:docPr id="1" name="Picture 1" descr="C:\Users\m-hoelscher\Documents\CARTEEH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-hoelscher\Documents\CARTEEH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518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4C0C3A" w14:textId="77777777" w:rsidR="00B06D1C" w:rsidRDefault="00B06D1C" w:rsidP="00B06D1C">
      <w:pPr>
        <w:rPr>
          <w:b/>
          <w:color w:val="455F51" w:themeColor="text2"/>
          <w:sz w:val="72"/>
        </w:rPr>
      </w:pPr>
    </w:p>
    <w:p w14:paraId="3AEF8682" w14:textId="5F5548C3" w:rsidR="00B06D1C" w:rsidRDefault="00197F16" w:rsidP="00991BC9">
      <w:pPr>
        <w:jc w:val="center"/>
        <w:rPr>
          <w:b/>
          <w:color w:val="455F51" w:themeColor="text2"/>
          <w:sz w:val="72"/>
        </w:rPr>
      </w:pPr>
      <w:r>
        <w:rPr>
          <w:b/>
          <w:color w:val="455F51" w:themeColor="text2"/>
          <w:sz w:val="72"/>
        </w:rPr>
        <w:t>Quarterly Progress Report</w:t>
      </w:r>
    </w:p>
    <w:p w14:paraId="65D55846" w14:textId="77777777" w:rsidR="00B06D1C" w:rsidRPr="00B06D1C" w:rsidRDefault="00B06D1C" w:rsidP="00B06D1C">
      <w:pPr>
        <w:rPr>
          <w:b/>
          <w:color w:val="455F51" w:themeColor="text2"/>
          <w:sz w:val="24"/>
          <w:szCs w:val="24"/>
        </w:rPr>
      </w:pPr>
    </w:p>
    <w:p w14:paraId="6447FEEE" w14:textId="3AED1B2F" w:rsidR="00065FE2" w:rsidRDefault="003B7F59" w:rsidP="00065FE2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Style w:val="Heading1Char"/>
        </w:rPr>
        <w:t xml:space="preserve">Project </w:t>
      </w:r>
      <w:r w:rsidRPr="00FA5066">
        <w:rPr>
          <w:rStyle w:val="Heading1Char"/>
        </w:rPr>
        <w:t>Title</w:t>
      </w:r>
      <w:r>
        <w:rPr>
          <w:rStyle w:val="Heading1Char"/>
        </w:rPr>
        <w:t>:</w:t>
      </w:r>
      <w:r w:rsidR="00065FE2">
        <w:rPr>
          <w:rStyle w:val="Heading1Char"/>
        </w:rPr>
        <w:t xml:space="preserve"> </w:t>
      </w:r>
      <w:r w:rsidR="00065FE2" w:rsidRPr="003804BC">
        <w:rPr>
          <w:rFonts w:cs="Arial"/>
          <w:b/>
          <w:sz w:val="32"/>
          <w:szCs w:val="32"/>
        </w:rPr>
        <w:t xml:space="preserve">Health Risk Characterization for Transport Workers and </w:t>
      </w:r>
      <w:r w:rsidR="00F70F7C">
        <w:rPr>
          <w:rFonts w:cs="Arial"/>
          <w:b/>
          <w:sz w:val="32"/>
          <w:szCs w:val="32"/>
        </w:rPr>
        <w:t>Users</w:t>
      </w:r>
    </w:p>
    <w:p w14:paraId="21EBD500" w14:textId="77777777" w:rsidR="00B06D1C" w:rsidRDefault="00B06D1C" w:rsidP="00B06D1C">
      <w:pPr>
        <w:ind w:firstLine="720"/>
        <w:rPr>
          <w:rStyle w:val="Heading1Char"/>
        </w:rPr>
      </w:pPr>
    </w:p>
    <w:p w14:paraId="06C0330B" w14:textId="798997DA" w:rsidR="00B06D1C" w:rsidRDefault="00197F16" w:rsidP="00B06D1C">
      <w:pPr>
        <w:ind w:firstLine="720"/>
        <w:rPr>
          <w:rStyle w:val="Heading1Char"/>
        </w:rPr>
      </w:pPr>
      <w:r w:rsidRPr="00FA5066">
        <w:rPr>
          <w:rStyle w:val="Heading1Char"/>
        </w:rPr>
        <w:t>Project</w:t>
      </w:r>
      <w:r>
        <w:rPr>
          <w:rStyle w:val="Heading1Char"/>
        </w:rPr>
        <w:t xml:space="preserve"> Number:</w:t>
      </w:r>
      <w:r w:rsidR="00065FE2" w:rsidRPr="00065FE2">
        <w:rPr>
          <w:rStyle w:val="Heading1Char"/>
        </w:rPr>
        <w:t xml:space="preserve"> </w:t>
      </w:r>
      <w:r w:rsidR="003804BC" w:rsidRPr="00F70F7C">
        <w:rPr>
          <w:rStyle w:val="Heading1Char"/>
          <w:color w:val="auto"/>
        </w:rPr>
        <w:t xml:space="preserve">CARTEEH </w:t>
      </w:r>
      <w:r w:rsidR="00065FE2" w:rsidRPr="00F70F7C">
        <w:rPr>
          <w:rStyle w:val="Heading1Char"/>
          <w:color w:val="auto"/>
        </w:rPr>
        <w:t>Project 6</w:t>
      </w:r>
    </w:p>
    <w:p w14:paraId="7A2238AD" w14:textId="77777777" w:rsidR="00B06D1C" w:rsidRDefault="00B06D1C" w:rsidP="00B06D1C">
      <w:pPr>
        <w:ind w:firstLine="720"/>
        <w:rPr>
          <w:rStyle w:val="Heading1Char"/>
        </w:rPr>
      </w:pPr>
    </w:p>
    <w:p w14:paraId="47F0DE0F" w14:textId="0E56FC31" w:rsidR="003C0525" w:rsidRPr="00F70F7C" w:rsidRDefault="00197F16" w:rsidP="003C0525">
      <w:pPr>
        <w:ind w:firstLine="720"/>
        <w:rPr>
          <w:rStyle w:val="Heading2Char"/>
          <w:color w:val="auto"/>
        </w:rPr>
      </w:pPr>
      <w:r>
        <w:rPr>
          <w:rStyle w:val="Heading1Char"/>
        </w:rPr>
        <w:t>Principal Investigator(s</w:t>
      </w:r>
      <w:r w:rsidRPr="001202B5">
        <w:rPr>
          <w:rStyle w:val="Heading2Char"/>
          <w:color w:val="4D671B" w:themeColor="accent1" w:themeShade="80"/>
        </w:rPr>
        <w:t>)</w:t>
      </w:r>
      <w:r w:rsidR="00752C7B">
        <w:rPr>
          <w:rStyle w:val="Heading2Char"/>
          <w:color w:val="4D671B" w:themeColor="accent1" w:themeShade="80"/>
        </w:rPr>
        <w:t xml:space="preserve"> </w:t>
      </w:r>
      <w:r w:rsidR="00752C7B" w:rsidRPr="00752C7B">
        <w:rPr>
          <w:rStyle w:val="Heading2Char"/>
          <w:i/>
          <w:color w:val="4D671B" w:themeColor="accent1" w:themeShade="80"/>
          <w:sz w:val="22"/>
          <w:szCs w:val="22"/>
        </w:rPr>
        <w:t>(name and email)</w:t>
      </w:r>
      <w:r w:rsidRPr="00752C7B">
        <w:rPr>
          <w:rStyle w:val="Heading2Char"/>
          <w:i/>
          <w:color w:val="4D671B" w:themeColor="accent1" w:themeShade="80"/>
          <w:sz w:val="22"/>
          <w:szCs w:val="22"/>
        </w:rPr>
        <w:t>:</w:t>
      </w:r>
      <w:r w:rsidR="001202B5" w:rsidRPr="001202B5">
        <w:rPr>
          <w:rStyle w:val="Heading2Char"/>
          <w:color w:val="4D671B" w:themeColor="accent1" w:themeShade="80"/>
        </w:rPr>
        <w:t xml:space="preserve"> </w:t>
      </w:r>
      <w:r w:rsidR="00065FE2" w:rsidRPr="00F70F7C">
        <w:rPr>
          <w:rStyle w:val="Heading2Char"/>
          <w:color w:val="auto"/>
        </w:rPr>
        <w:t xml:space="preserve">Mary Fox, </w:t>
      </w:r>
      <w:hyperlink r:id="rId9" w:history="1">
        <w:r w:rsidR="003804BC" w:rsidRPr="00F70F7C">
          <w:rPr>
            <w:rStyle w:val="Hyperlink"/>
            <w:rFonts w:asciiTheme="majorHAnsi" w:eastAsiaTheme="majorEastAsia" w:hAnsiTheme="majorHAnsi" w:cstheme="majorBidi"/>
            <w:color w:val="auto"/>
            <w:sz w:val="28"/>
            <w:szCs w:val="28"/>
          </w:rPr>
          <w:t>mfox9@jhu.edu</w:t>
        </w:r>
      </w:hyperlink>
    </w:p>
    <w:p w14:paraId="2E938AF8" w14:textId="72316306" w:rsidR="003804BC" w:rsidRPr="00F70F7C" w:rsidRDefault="003804BC" w:rsidP="003C0525">
      <w:pPr>
        <w:ind w:firstLine="720"/>
        <w:rPr>
          <w:rStyle w:val="Heading1Char"/>
          <w:color w:val="auto"/>
          <w:sz w:val="18"/>
          <w:szCs w:val="18"/>
        </w:rPr>
      </w:pPr>
      <w:r w:rsidRPr="00F70F7C">
        <w:rPr>
          <w:rStyle w:val="Heading2Char"/>
          <w:color w:val="auto"/>
        </w:rPr>
        <w:tab/>
      </w:r>
      <w:r w:rsidRPr="00F70F7C">
        <w:rPr>
          <w:rStyle w:val="Heading2Char"/>
          <w:color w:val="auto"/>
        </w:rPr>
        <w:tab/>
      </w:r>
      <w:r w:rsidRPr="00F70F7C">
        <w:rPr>
          <w:rStyle w:val="Heading2Char"/>
          <w:color w:val="auto"/>
        </w:rPr>
        <w:tab/>
      </w:r>
      <w:r w:rsidRPr="00F70F7C">
        <w:rPr>
          <w:rStyle w:val="Heading2Char"/>
          <w:color w:val="auto"/>
        </w:rPr>
        <w:tab/>
      </w:r>
      <w:r w:rsidRPr="00F70F7C">
        <w:rPr>
          <w:rStyle w:val="Heading2Char"/>
          <w:color w:val="auto"/>
        </w:rPr>
        <w:tab/>
      </w:r>
      <w:r w:rsidRPr="00F70F7C">
        <w:rPr>
          <w:rStyle w:val="Heading2Char"/>
          <w:color w:val="auto"/>
        </w:rPr>
        <w:tab/>
        <w:t xml:space="preserve">     </w:t>
      </w:r>
      <w:r w:rsidR="0053683E">
        <w:rPr>
          <w:rStyle w:val="Heading2Char"/>
          <w:color w:val="auto"/>
        </w:rPr>
        <w:t>Co-I:</w:t>
      </w:r>
      <w:r w:rsidRPr="00F70F7C">
        <w:rPr>
          <w:rStyle w:val="Heading2Char"/>
          <w:color w:val="auto"/>
        </w:rPr>
        <w:t xml:space="preserve"> Kirsten Koehler, </w:t>
      </w:r>
      <w:r w:rsidR="00F70F7C" w:rsidRPr="00F70F7C">
        <w:rPr>
          <w:rStyle w:val="Heading2Char"/>
          <w:color w:val="auto"/>
        </w:rPr>
        <w:t>kkoehle1@jhu.edu</w:t>
      </w:r>
    </w:p>
    <w:p w14:paraId="4EDFD34C" w14:textId="4885F41A" w:rsidR="00B06D1C" w:rsidRDefault="00B06D1C" w:rsidP="003C0525">
      <w:pPr>
        <w:spacing w:after="0" w:line="240" w:lineRule="auto"/>
        <w:ind w:firstLine="720"/>
        <w:rPr>
          <w:rStyle w:val="Heading1Char"/>
        </w:rPr>
      </w:pPr>
    </w:p>
    <w:p w14:paraId="1D281E76" w14:textId="79FD758E" w:rsidR="00B06D1C" w:rsidRDefault="003B7F59" w:rsidP="00B06D1C">
      <w:pPr>
        <w:ind w:firstLine="720"/>
        <w:rPr>
          <w:rStyle w:val="Heading1Char"/>
        </w:rPr>
      </w:pPr>
      <w:r w:rsidRPr="003B7F59">
        <w:rPr>
          <w:rStyle w:val="Heading1Char"/>
        </w:rPr>
        <w:t>Period Covered:  __</w:t>
      </w:r>
      <w:r w:rsidR="00B36F44">
        <w:rPr>
          <w:rStyle w:val="Heading1Char"/>
        </w:rPr>
        <w:t>June</w:t>
      </w:r>
      <w:r w:rsidR="0053683E">
        <w:rPr>
          <w:rStyle w:val="Heading1Char"/>
        </w:rPr>
        <w:t xml:space="preserve"> </w:t>
      </w:r>
      <w:r w:rsidR="00065FE2">
        <w:rPr>
          <w:rStyle w:val="Heading1Char"/>
        </w:rPr>
        <w:t>201</w:t>
      </w:r>
      <w:r w:rsidR="0053683E">
        <w:rPr>
          <w:rStyle w:val="Heading1Char"/>
        </w:rPr>
        <w:t>8</w:t>
      </w:r>
      <w:r w:rsidRPr="003B7F59">
        <w:rPr>
          <w:rStyle w:val="Heading1Char"/>
        </w:rPr>
        <w:t>_____</w:t>
      </w:r>
      <w:r w:rsidRPr="00674B9B">
        <w:rPr>
          <w:rStyle w:val="Heading1Char"/>
          <w:sz w:val="24"/>
          <w:szCs w:val="24"/>
        </w:rPr>
        <w:t>through</w:t>
      </w:r>
      <w:r w:rsidRPr="003B7F59">
        <w:rPr>
          <w:rStyle w:val="Heading1Char"/>
        </w:rPr>
        <w:t xml:space="preserve"> __</w:t>
      </w:r>
      <w:r w:rsidR="00B36F44">
        <w:rPr>
          <w:rStyle w:val="Heading1Char"/>
        </w:rPr>
        <w:t>August</w:t>
      </w:r>
      <w:r w:rsidR="00065FE2">
        <w:rPr>
          <w:rStyle w:val="Heading1Char"/>
        </w:rPr>
        <w:t xml:space="preserve"> 2018</w:t>
      </w:r>
      <w:r w:rsidRPr="003B7F59">
        <w:rPr>
          <w:rStyle w:val="Heading1Char"/>
        </w:rPr>
        <w:t>_______</w:t>
      </w:r>
    </w:p>
    <w:p w14:paraId="76D36240" w14:textId="77777777" w:rsidR="00B06D1C" w:rsidRDefault="00B06D1C" w:rsidP="00B06D1C">
      <w:pPr>
        <w:ind w:firstLine="720"/>
        <w:rPr>
          <w:rStyle w:val="Heading1Char"/>
        </w:rPr>
      </w:pPr>
    </w:p>
    <w:p w14:paraId="5639D301" w14:textId="323D21CC" w:rsidR="00B06D1C" w:rsidRDefault="003B7F59" w:rsidP="00B06D1C">
      <w:pPr>
        <w:ind w:firstLine="720"/>
        <w:rPr>
          <w:rStyle w:val="Heading1Char"/>
        </w:rPr>
      </w:pPr>
      <w:r>
        <w:rPr>
          <w:rStyle w:val="Heading1Char"/>
        </w:rPr>
        <w:t xml:space="preserve">Project </w:t>
      </w:r>
      <w:r w:rsidR="00197F16">
        <w:rPr>
          <w:rStyle w:val="Heading1Char"/>
        </w:rPr>
        <w:t>Period of Performance:</w:t>
      </w:r>
      <w:r w:rsidR="00674B9B">
        <w:rPr>
          <w:rStyle w:val="Heading1Char"/>
        </w:rPr>
        <w:t xml:space="preserve">  </w:t>
      </w:r>
      <w:r w:rsidR="00674B9B" w:rsidRPr="003B7F59">
        <w:rPr>
          <w:rStyle w:val="Heading1Char"/>
        </w:rPr>
        <w:t>_</w:t>
      </w:r>
      <w:r w:rsidR="002571D4">
        <w:rPr>
          <w:rStyle w:val="Heading1Char"/>
        </w:rPr>
        <w:t>May</w:t>
      </w:r>
      <w:r w:rsidR="00065FE2">
        <w:rPr>
          <w:rStyle w:val="Heading1Char"/>
        </w:rPr>
        <w:t xml:space="preserve"> </w:t>
      </w:r>
      <w:proofErr w:type="gramStart"/>
      <w:r w:rsidR="00065FE2">
        <w:rPr>
          <w:rStyle w:val="Heading1Char"/>
        </w:rPr>
        <w:t>201</w:t>
      </w:r>
      <w:r w:rsidR="002571D4">
        <w:rPr>
          <w:rStyle w:val="Heading1Char"/>
        </w:rPr>
        <w:t>7</w:t>
      </w:r>
      <w:r w:rsidR="00674B9B" w:rsidRPr="003B7F59">
        <w:rPr>
          <w:rStyle w:val="Heading1Char"/>
        </w:rPr>
        <w:t xml:space="preserve">  </w:t>
      </w:r>
      <w:r w:rsidR="00674B9B" w:rsidRPr="00674B9B">
        <w:rPr>
          <w:rStyle w:val="Heading1Char"/>
          <w:sz w:val="24"/>
          <w:szCs w:val="24"/>
        </w:rPr>
        <w:t>through</w:t>
      </w:r>
      <w:proofErr w:type="gramEnd"/>
      <w:r w:rsidR="00674B9B" w:rsidRPr="00674B9B">
        <w:rPr>
          <w:rStyle w:val="Heading1Char"/>
          <w:sz w:val="24"/>
          <w:szCs w:val="24"/>
        </w:rPr>
        <w:t xml:space="preserve"> </w:t>
      </w:r>
      <w:r w:rsidR="00674B9B" w:rsidRPr="003B7F59">
        <w:rPr>
          <w:rStyle w:val="Heading1Char"/>
        </w:rPr>
        <w:t xml:space="preserve"> _</w:t>
      </w:r>
      <w:r w:rsidR="00065FE2">
        <w:rPr>
          <w:rStyle w:val="Heading1Char"/>
        </w:rPr>
        <w:t>Nov 2019</w:t>
      </w:r>
      <w:r w:rsidR="00674B9B" w:rsidRPr="003B7F59">
        <w:rPr>
          <w:rStyle w:val="Heading1Char"/>
        </w:rPr>
        <w:t>______</w:t>
      </w:r>
    </w:p>
    <w:p w14:paraId="10CEF463" w14:textId="77777777" w:rsidR="00B06D1C" w:rsidRDefault="00B06D1C" w:rsidP="00B06D1C">
      <w:pPr>
        <w:ind w:left="720"/>
        <w:rPr>
          <w:rStyle w:val="Heading2Char"/>
          <w:color w:val="4D671B" w:themeColor="accent1" w:themeShade="80"/>
        </w:rPr>
      </w:pPr>
    </w:p>
    <w:p w14:paraId="3585A59B" w14:textId="1ABC103B" w:rsidR="003B7F59" w:rsidRPr="00B06D1C" w:rsidRDefault="003B7F59" w:rsidP="00B06D1C">
      <w:pPr>
        <w:ind w:left="720"/>
        <w:rPr>
          <w:rStyle w:val="Heading2Char"/>
          <w:color w:val="4D671B" w:themeColor="accent1" w:themeShade="80"/>
        </w:rPr>
      </w:pPr>
      <w:r w:rsidRPr="003B7F59">
        <w:rPr>
          <w:rStyle w:val="Heading2Char"/>
          <w:color w:val="4D671B" w:themeColor="accent1" w:themeShade="80"/>
        </w:rPr>
        <w:t>Reports should</w:t>
      </w:r>
      <w:r w:rsidR="00537C66" w:rsidRPr="003B7F59">
        <w:rPr>
          <w:rStyle w:val="Heading2Char"/>
          <w:color w:val="4D671B" w:themeColor="accent1" w:themeShade="80"/>
        </w:rPr>
        <w:t xml:space="preserve"> not exceed </w:t>
      </w:r>
      <w:r w:rsidR="009021F3" w:rsidRPr="003B7F59">
        <w:rPr>
          <w:rStyle w:val="Heading2Char"/>
          <w:color w:val="4D671B" w:themeColor="accent1" w:themeShade="80"/>
        </w:rPr>
        <w:t>three</w:t>
      </w:r>
      <w:r w:rsidR="00D4307B" w:rsidRPr="003B7F59">
        <w:rPr>
          <w:rStyle w:val="Heading2Char"/>
          <w:color w:val="4D671B" w:themeColor="accent1" w:themeShade="80"/>
        </w:rPr>
        <w:t xml:space="preserve"> </w:t>
      </w:r>
      <w:r w:rsidR="00537C66" w:rsidRPr="003B7F59">
        <w:rPr>
          <w:rStyle w:val="Heading2Char"/>
          <w:color w:val="4D671B" w:themeColor="accent1" w:themeShade="80"/>
        </w:rPr>
        <w:t>pages</w:t>
      </w:r>
      <w:r w:rsidR="00197F16" w:rsidRPr="003B7F59">
        <w:rPr>
          <w:rStyle w:val="Heading2Char"/>
          <w:color w:val="4D671B" w:themeColor="accent1" w:themeShade="80"/>
        </w:rPr>
        <w:t>.</w:t>
      </w:r>
      <w:r w:rsidRPr="003B7F59">
        <w:rPr>
          <w:rStyle w:val="Heading2Char"/>
          <w:color w:val="4D671B" w:themeColor="accent1" w:themeShade="80"/>
        </w:rPr>
        <w:t xml:space="preserve"> Completed progress reports should be submitted electronically to </w:t>
      </w:r>
      <w:hyperlink r:id="rId10" w:history="1">
        <w:r w:rsidRPr="00B06D1C">
          <w:rPr>
            <w:rStyle w:val="Heading2Char"/>
            <w:color w:val="4D671B" w:themeColor="accent1" w:themeShade="80"/>
            <w:u w:val="single"/>
          </w:rPr>
          <w:t>CARTEEH</w:t>
        </w:r>
      </w:hyperlink>
      <w:r w:rsidRPr="003B7F59">
        <w:rPr>
          <w:rStyle w:val="Heading2Char"/>
          <w:color w:val="4D671B" w:themeColor="accent1" w:themeShade="80"/>
        </w:rPr>
        <w:t xml:space="preserve"> and to the applicant’s institutional CARTEEH lead</w:t>
      </w:r>
      <w:r w:rsidRPr="00B06D1C">
        <w:rPr>
          <w:rStyle w:val="Heading2Char"/>
          <w:color w:val="4D671B" w:themeColor="accent1" w:themeShade="80"/>
        </w:rPr>
        <w:t>.</w:t>
      </w:r>
    </w:p>
    <w:p w14:paraId="65DCB841" w14:textId="77777777" w:rsidR="00B06D1C" w:rsidRDefault="00B06D1C">
      <w:pPr>
        <w:rPr>
          <w:b/>
          <w:sz w:val="24"/>
          <w:szCs w:val="24"/>
        </w:rPr>
      </w:pPr>
    </w:p>
    <w:p w14:paraId="79F63AF9" w14:textId="77777777" w:rsidR="00B06D1C" w:rsidRDefault="00B06D1C">
      <w:pPr>
        <w:rPr>
          <w:b/>
          <w:sz w:val="24"/>
          <w:szCs w:val="24"/>
        </w:rPr>
      </w:pPr>
    </w:p>
    <w:p w14:paraId="039E3A94" w14:textId="77777777" w:rsidR="00B06D1C" w:rsidRDefault="00B06D1C">
      <w:pPr>
        <w:rPr>
          <w:b/>
          <w:sz w:val="24"/>
          <w:szCs w:val="24"/>
        </w:rPr>
      </w:pPr>
    </w:p>
    <w:p w14:paraId="2D715C42" w14:textId="77777777" w:rsidR="00B06D1C" w:rsidRDefault="00B06D1C">
      <w:pPr>
        <w:rPr>
          <w:b/>
          <w:sz w:val="24"/>
          <w:szCs w:val="24"/>
        </w:rPr>
      </w:pPr>
    </w:p>
    <w:p w14:paraId="7E6ADC94" w14:textId="77777777" w:rsidR="00B06D1C" w:rsidRDefault="00B06D1C">
      <w:pPr>
        <w:rPr>
          <w:b/>
          <w:sz w:val="24"/>
          <w:szCs w:val="24"/>
        </w:rPr>
      </w:pPr>
    </w:p>
    <w:p w14:paraId="0D494CEA" w14:textId="77777777" w:rsidR="00B06D1C" w:rsidRDefault="00B06D1C">
      <w:pPr>
        <w:rPr>
          <w:b/>
          <w:sz w:val="24"/>
          <w:szCs w:val="24"/>
        </w:rPr>
      </w:pPr>
    </w:p>
    <w:p w14:paraId="42C071A6" w14:textId="202081E4" w:rsidR="00674B9B" w:rsidRDefault="00674B9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6F52ADC" w14:textId="6AD56063" w:rsidR="00197F16" w:rsidRPr="00522778" w:rsidRDefault="00197F16" w:rsidP="00197F16">
      <w:pPr>
        <w:spacing w:after="0" w:line="240" w:lineRule="auto"/>
        <w:rPr>
          <w:b/>
          <w:sz w:val="24"/>
          <w:szCs w:val="24"/>
        </w:rPr>
      </w:pPr>
      <w:r w:rsidRPr="00522778">
        <w:rPr>
          <w:b/>
          <w:sz w:val="24"/>
          <w:szCs w:val="24"/>
        </w:rPr>
        <w:lastRenderedPageBreak/>
        <w:t>Pro</w:t>
      </w:r>
      <w:r>
        <w:rPr>
          <w:b/>
          <w:sz w:val="24"/>
          <w:szCs w:val="24"/>
        </w:rPr>
        <w:t>gress in Previous Quarter</w:t>
      </w:r>
    </w:p>
    <w:p w14:paraId="5EC9AFBD" w14:textId="0CDC52BD" w:rsidR="00423E87" w:rsidRDefault="00423E87" w:rsidP="00197F16">
      <w:pPr>
        <w:spacing w:after="0" w:line="240" w:lineRule="auto"/>
        <w:rPr>
          <w:highlight w:val="lightGray"/>
        </w:rPr>
      </w:pPr>
    </w:p>
    <w:p w14:paraId="564C4819" w14:textId="4665DB27" w:rsidR="00AC4C62" w:rsidRDefault="0053683E" w:rsidP="0053683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IRB application </w:t>
      </w:r>
      <w:r w:rsidR="00B36F44">
        <w:rPr>
          <w:sz w:val="24"/>
          <w:szCs w:val="24"/>
        </w:rPr>
        <w:t>approval received (letter will be forwarded with this report)</w:t>
      </w:r>
      <w:r>
        <w:rPr>
          <w:sz w:val="24"/>
          <w:szCs w:val="24"/>
        </w:rPr>
        <w:t>.</w:t>
      </w:r>
    </w:p>
    <w:p w14:paraId="4C95547D" w14:textId="4B60D40B" w:rsidR="006F1914" w:rsidRDefault="006F1914" w:rsidP="0053683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Development of Standard Operating Procedures (SOPs) for all equipment.</w:t>
      </w:r>
    </w:p>
    <w:p w14:paraId="23991688" w14:textId="430234AD" w:rsidR="004268F7" w:rsidRDefault="004268F7" w:rsidP="004268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Equipment procurement underway.</w:t>
      </w:r>
    </w:p>
    <w:p w14:paraId="5F7B0B8B" w14:textId="33CB9431" w:rsidR="004268F7" w:rsidRDefault="004268F7" w:rsidP="004268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Survey instruments and other data collection forms are being transferred to</w:t>
      </w:r>
      <w:r w:rsidR="00B36F44" w:rsidRPr="004268F7">
        <w:rPr>
          <w:sz w:val="24"/>
          <w:szCs w:val="24"/>
        </w:rPr>
        <w:t xml:space="preserve"> </w:t>
      </w:r>
      <w:proofErr w:type="spellStart"/>
      <w:r w:rsidRPr="004268F7">
        <w:rPr>
          <w:sz w:val="24"/>
          <w:szCs w:val="24"/>
        </w:rPr>
        <w:t>REDCap</w:t>
      </w:r>
      <w:proofErr w:type="spellEnd"/>
      <w:r>
        <w:rPr>
          <w:sz w:val="24"/>
          <w:szCs w:val="24"/>
        </w:rPr>
        <w:t xml:space="preserve"> (</w:t>
      </w:r>
      <w:r w:rsidRPr="004268F7">
        <w:rPr>
          <w:sz w:val="24"/>
          <w:szCs w:val="24"/>
        </w:rPr>
        <w:t>a secure web application for building and managing online surveys and databases</w:t>
      </w:r>
      <w:r>
        <w:rPr>
          <w:sz w:val="24"/>
          <w:szCs w:val="24"/>
        </w:rPr>
        <w:t>).</w:t>
      </w:r>
    </w:p>
    <w:p w14:paraId="7B27754A" w14:textId="1B9EE5AC" w:rsidR="004268F7" w:rsidRPr="004268F7" w:rsidRDefault="00FE1610" w:rsidP="004268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Drs. Fox and Koehler contributed to JHU Bloomberg American Health Initiative Environmental Challenges Symposium manuscript, featuring transportation </w:t>
      </w:r>
      <w:r w:rsidR="00B23048">
        <w:rPr>
          <w:sz w:val="24"/>
          <w:szCs w:val="24"/>
        </w:rPr>
        <w:t>examples</w:t>
      </w:r>
      <w:r>
        <w:rPr>
          <w:sz w:val="24"/>
          <w:szCs w:val="24"/>
        </w:rPr>
        <w:t xml:space="preserve"> (</w:t>
      </w:r>
      <w:r w:rsidR="00A21E2B">
        <w:rPr>
          <w:sz w:val="24"/>
          <w:szCs w:val="24"/>
        </w:rPr>
        <w:t>paper accepted for publication in Public Health Reports).</w:t>
      </w:r>
    </w:p>
    <w:p w14:paraId="42E78048" w14:textId="77777777" w:rsidR="00ED7C7B" w:rsidRPr="00FE1610" w:rsidRDefault="00ED7C7B" w:rsidP="00FE1610">
      <w:pPr>
        <w:pStyle w:val="ListParagraph"/>
        <w:spacing w:after="0" w:line="240" w:lineRule="auto"/>
        <w:rPr>
          <w:sz w:val="24"/>
          <w:szCs w:val="24"/>
        </w:rPr>
      </w:pPr>
    </w:p>
    <w:p w14:paraId="6EF0B12E" w14:textId="77777777" w:rsidR="00197F16" w:rsidRPr="00522778" w:rsidRDefault="00197F16" w:rsidP="00197F16">
      <w:pPr>
        <w:spacing w:after="0" w:line="240" w:lineRule="auto"/>
        <w:rPr>
          <w:sz w:val="24"/>
          <w:szCs w:val="24"/>
        </w:rPr>
      </w:pPr>
    </w:p>
    <w:p w14:paraId="22CA2F85" w14:textId="5FF1CC0F" w:rsidR="00197F16" w:rsidRPr="00522778" w:rsidRDefault="00333985" w:rsidP="00197F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Budget, Timeline, and </w:t>
      </w:r>
      <w:r w:rsidR="00197F16">
        <w:rPr>
          <w:b/>
          <w:sz w:val="24"/>
          <w:szCs w:val="24"/>
        </w:rPr>
        <w:t>Issues Encountere</w:t>
      </w:r>
      <w:r>
        <w:rPr>
          <w:b/>
          <w:sz w:val="24"/>
          <w:szCs w:val="24"/>
        </w:rPr>
        <w:t xml:space="preserve">d </w:t>
      </w:r>
    </w:p>
    <w:p w14:paraId="743B22F8" w14:textId="77777777" w:rsidR="00197F16" w:rsidRDefault="00197F16" w:rsidP="00197F16">
      <w:pPr>
        <w:spacing w:after="0" w:line="240" w:lineRule="auto"/>
        <w:rPr>
          <w:sz w:val="24"/>
          <w:szCs w:val="24"/>
        </w:rPr>
      </w:pPr>
    </w:p>
    <w:p w14:paraId="139A4992" w14:textId="21052E0C" w:rsidR="0053683E" w:rsidRDefault="0053683E" w:rsidP="00922AE4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issues encountered this quarter.</w:t>
      </w:r>
    </w:p>
    <w:p w14:paraId="2789E1B0" w14:textId="77777777" w:rsidR="00B2361E" w:rsidRPr="00922AE4" w:rsidRDefault="00B2361E" w:rsidP="00922AE4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22AE4">
        <w:rPr>
          <w:sz w:val="24"/>
          <w:szCs w:val="24"/>
        </w:rPr>
        <w:t>The project overall remains on schedule and within budget.</w:t>
      </w:r>
    </w:p>
    <w:p w14:paraId="29C28C37" w14:textId="77777777" w:rsidR="00B2361E" w:rsidRDefault="00B2361E" w:rsidP="00150B24">
      <w:pPr>
        <w:spacing w:after="0" w:line="240" w:lineRule="auto"/>
        <w:rPr>
          <w:sz w:val="24"/>
          <w:szCs w:val="24"/>
        </w:rPr>
      </w:pPr>
    </w:p>
    <w:p w14:paraId="223FB0FF" w14:textId="77777777" w:rsidR="00D92373" w:rsidRDefault="00D92373" w:rsidP="00150B24">
      <w:pPr>
        <w:spacing w:after="0" w:line="240" w:lineRule="auto"/>
        <w:rPr>
          <w:sz w:val="24"/>
          <w:szCs w:val="24"/>
        </w:rPr>
      </w:pPr>
    </w:p>
    <w:p w14:paraId="0075FB3A" w14:textId="77777777" w:rsidR="00D92373" w:rsidRDefault="00D92373" w:rsidP="00150B24">
      <w:pPr>
        <w:spacing w:after="0" w:line="240" w:lineRule="auto"/>
        <w:rPr>
          <w:sz w:val="24"/>
          <w:szCs w:val="24"/>
        </w:rPr>
      </w:pPr>
    </w:p>
    <w:p w14:paraId="30684E3F" w14:textId="39D62885" w:rsidR="00197F16" w:rsidRDefault="00ED7C7B" w:rsidP="00197F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Planned Activities for </w:t>
      </w:r>
      <w:r w:rsidR="00197F16">
        <w:rPr>
          <w:b/>
          <w:sz w:val="24"/>
          <w:szCs w:val="24"/>
        </w:rPr>
        <w:t>Upcoming Quarter</w:t>
      </w:r>
    </w:p>
    <w:p w14:paraId="5C8E72FF" w14:textId="77777777" w:rsidR="00E013EA" w:rsidRDefault="00E013EA" w:rsidP="00197F16">
      <w:pPr>
        <w:spacing w:after="0" w:line="240" w:lineRule="auto"/>
        <w:rPr>
          <w:sz w:val="24"/>
          <w:szCs w:val="24"/>
        </w:rPr>
      </w:pPr>
    </w:p>
    <w:p w14:paraId="41F12027" w14:textId="5A6B4CD6" w:rsidR="00E013EA" w:rsidRPr="00922AE4" w:rsidRDefault="00E013EA" w:rsidP="00922AE4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22AE4">
        <w:rPr>
          <w:sz w:val="24"/>
          <w:szCs w:val="24"/>
        </w:rPr>
        <w:t>Continue with project implementation, as follows:</w:t>
      </w:r>
    </w:p>
    <w:p w14:paraId="36B85CAA" w14:textId="5CB388EE" w:rsidR="00E013EA" w:rsidRDefault="00FE1610" w:rsidP="008E063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research site identification/outreach to potential participants</w:t>
      </w:r>
      <w:r w:rsidR="00B36F44">
        <w:rPr>
          <w:sz w:val="24"/>
          <w:szCs w:val="24"/>
        </w:rPr>
        <w:t xml:space="preserve"> </w:t>
      </w:r>
    </w:p>
    <w:p w14:paraId="6E98F19E" w14:textId="702D0BB9" w:rsidR="006F1914" w:rsidRDefault="006F1914" w:rsidP="008E063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pilot all equipment in the field </w:t>
      </w:r>
      <w:bookmarkStart w:id="0" w:name="_GoBack"/>
      <w:bookmarkEnd w:id="0"/>
      <w:r>
        <w:rPr>
          <w:sz w:val="24"/>
          <w:szCs w:val="24"/>
        </w:rPr>
        <w:t>to finalize research methods.</w:t>
      </w:r>
    </w:p>
    <w:p w14:paraId="3113DA36" w14:textId="77777777" w:rsidR="00197F16" w:rsidRDefault="00197F16" w:rsidP="00197F16">
      <w:pPr>
        <w:spacing w:after="0" w:line="240" w:lineRule="auto"/>
        <w:rPr>
          <w:b/>
          <w:sz w:val="24"/>
          <w:szCs w:val="24"/>
        </w:rPr>
      </w:pPr>
    </w:p>
    <w:p w14:paraId="5A404EDC" w14:textId="2F561564" w:rsidR="00E031FC" w:rsidRDefault="00E031FC" w:rsidP="008E6DBE">
      <w:pPr>
        <w:spacing w:after="0" w:line="240" w:lineRule="auto"/>
        <w:rPr>
          <w:b/>
          <w:sz w:val="24"/>
          <w:szCs w:val="24"/>
        </w:rPr>
      </w:pPr>
    </w:p>
    <w:p w14:paraId="147F7BAA" w14:textId="04456B7E" w:rsidR="007B0628" w:rsidRDefault="007B0628" w:rsidP="008E6DBE">
      <w:pPr>
        <w:spacing w:after="0" w:line="240" w:lineRule="auto"/>
        <w:rPr>
          <w:b/>
          <w:sz w:val="24"/>
          <w:szCs w:val="24"/>
        </w:rPr>
      </w:pPr>
    </w:p>
    <w:p w14:paraId="07B7FF1F" w14:textId="16D2A2AC" w:rsidR="00B06D1C" w:rsidRDefault="00B06D1C" w:rsidP="008E6DBE">
      <w:pPr>
        <w:spacing w:after="0" w:line="240" w:lineRule="auto"/>
        <w:rPr>
          <w:b/>
          <w:sz w:val="24"/>
          <w:szCs w:val="24"/>
        </w:rPr>
      </w:pPr>
    </w:p>
    <w:p w14:paraId="29B75D1A" w14:textId="7711FED8" w:rsidR="00B06D1C" w:rsidRDefault="002A044B" w:rsidP="008E6DBE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FF7C2" wp14:editId="63CF8CDC">
                <wp:simplePos x="0" y="0"/>
                <wp:positionH relativeFrom="column">
                  <wp:posOffset>4915687</wp:posOffset>
                </wp:positionH>
                <wp:positionV relativeFrom="paragraph">
                  <wp:posOffset>2043430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E052C" w14:textId="4D325375" w:rsidR="002A044B" w:rsidRPr="002A044B" w:rsidRDefault="002A044B" w:rsidP="002A04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2DFCC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44B">
                              <w:rPr>
                                <w:b/>
                                <w:color w:val="E2DFCC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FF7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.05pt;margin-top:160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" filled="f" stroked="f">
                <v:textbox style="mso-fit-shape-to-text:t">
                  <w:txbxContent>
                    <w:p w14:paraId="562E052C" w14:textId="4D325375" w:rsidR="002A044B" w:rsidRPr="002A044B" w:rsidRDefault="002A044B" w:rsidP="002A044B">
                      <w:pPr>
                        <w:spacing w:after="0" w:line="240" w:lineRule="auto"/>
                        <w:jc w:val="center"/>
                        <w:rPr>
                          <w:b/>
                          <w:color w:val="E2DFCC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44B">
                        <w:rPr>
                          <w:b/>
                          <w:color w:val="E2DFCC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submit</w:t>
                      </w:r>
                    </w:p>
                  </w:txbxContent>
                </v:textbox>
              </v:shape>
            </w:pict>
          </mc:Fallback>
        </mc:AlternateContent>
      </w:r>
      <w:r w:rsidR="00B06D1C">
        <w:rPr>
          <w:b/>
          <w:sz w:val="24"/>
          <w:szCs w:val="24"/>
        </w:rPr>
        <w:t xml:space="preserve">Other Information </w:t>
      </w:r>
      <w:r w:rsidR="00674B9B">
        <w:rPr>
          <w:b/>
          <w:sz w:val="24"/>
          <w:szCs w:val="24"/>
        </w:rPr>
        <w:t>Not</w:t>
      </w:r>
      <w:r w:rsidR="00B06D1C">
        <w:rPr>
          <w:b/>
          <w:sz w:val="24"/>
          <w:szCs w:val="24"/>
        </w:rPr>
        <w:t xml:space="preserve"> Addressed Above</w:t>
      </w:r>
    </w:p>
    <w:p w14:paraId="4B8B588F" w14:textId="77777777" w:rsidR="00F70F7C" w:rsidRDefault="00F70F7C" w:rsidP="008E6DBE">
      <w:pPr>
        <w:spacing w:after="0" w:line="240" w:lineRule="auto"/>
        <w:rPr>
          <w:b/>
          <w:sz w:val="24"/>
          <w:szCs w:val="24"/>
        </w:rPr>
      </w:pPr>
    </w:p>
    <w:p w14:paraId="60170B24" w14:textId="467859B6" w:rsidR="002E4907" w:rsidRPr="00B36F44" w:rsidRDefault="002E4907" w:rsidP="002E490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Drs. Fox and Koehler will participate in a </w:t>
      </w:r>
      <w:r w:rsidR="00B23048">
        <w:rPr>
          <w:sz w:val="24"/>
          <w:szCs w:val="24"/>
        </w:rPr>
        <w:t>meeting on</w:t>
      </w:r>
      <w:r>
        <w:rPr>
          <w:sz w:val="24"/>
          <w:szCs w:val="24"/>
        </w:rPr>
        <w:t xml:space="preserve"> a healthy community development project in Baltimore related to the JHU Bloomberg American Health Initiative Environmental Challenges topic area.  </w:t>
      </w:r>
      <w:r w:rsidR="00B23048">
        <w:rPr>
          <w:sz w:val="24"/>
          <w:szCs w:val="24"/>
        </w:rPr>
        <w:t xml:space="preserve">Transportation system </w:t>
      </w:r>
      <w:r w:rsidR="00A21E2B">
        <w:rPr>
          <w:sz w:val="24"/>
          <w:szCs w:val="24"/>
        </w:rPr>
        <w:t>topics are</w:t>
      </w:r>
      <w:r w:rsidR="00B23048">
        <w:rPr>
          <w:sz w:val="24"/>
          <w:szCs w:val="24"/>
        </w:rPr>
        <w:t xml:space="preserve"> expected to be an aspect of this discussion.  This meeting is scheduled for September 13, 2018.</w:t>
      </w:r>
    </w:p>
    <w:p w14:paraId="63B74F01" w14:textId="6F13548B" w:rsidR="00F70F7C" w:rsidRPr="00922AE4" w:rsidRDefault="00F70F7C" w:rsidP="002E4907">
      <w:pPr>
        <w:pStyle w:val="ListParagraph"/>
        <w:spacing w:after="0" w:line="240" w:lineRule="auto"/>
        <w:rPr>
          <w:sz w:val="24"/>
          <w:szCs w:val="24"/>
        </w:rPr>
      </w:pPr>
    </w:p>
    <w:sectPr w:rsidR="00F70F7C" w:rsidRPr="00922AE4" w:rsidSect="00D5461E">
      <w:footerReference w:type="default" r:id="rId11"/>
      <w:pgSz w:w="12240" w:h="15840"/>
      <w:pgMar w:top="1080" w:right="1080" w:bottom="1080" w:left="1080" w:header="720" w:footer="720" w:gutter="0"/>
      <w:pgBorders w:display="notFirstPage" w:offsetFrom="page">
        <w:top w:val="thinThickLargeGap" w:sz="24" w:space="24" w:color="4A7B29" w:themeColor="accent2" w:themeShade="BF"/>
        <w:left w:val="thinThickLargeGap" w:sz="24" w:space="24" w:color="4A7B29" w:themeColor="accent2" w:themeShade="BF"/>
        <w:bottom w:val="thinThickLargeGap" w:sz="24" w:space="24" w:color="4A7B29" w:themeColor="accent2" w:themeShade="BF"/>
        <w:right w:val="thinThickLargeGap" w:sz="24" w:space="24" w:color="4A7B29" w:themeColor="accent2" w:themeShade="BF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36040" w14:textId="77777777" w:rsidR="00A62236" w:rsidRDefault="00A62236" w:rsidP="00762786">
      <w:pPr>
        <w:spacing w:after="0" w:line="240" w:lineRule="auto"/>
      </w:pPr>
      <w:r>
        <w:separator/>
      </w:r>
    </w:p>
  </w:endnote>
  <w:endnote w:type="continuationSeparator" w:id="0">
    <w:p w14:paraId="76F8F023" w14:textId="77777777" w:rsidR="00A62236" w:rsidRDefault="00A62236" w:rsidP="0076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2102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39C802" w14:textId="3BC5B14D" w:rsidR="00762786" w:rsidRDefault="0076278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E2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BAE9C4" w14:textId="77777777" w:rsidR="00762786" w:rsidRDefault="0076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00C8" w14:textId="77777777" w:rsidR="00A62236" w:rsidRDefault="00A62236" w:rsidP="00762786">
      <w:pPr>
        <w:spacing w:after="0" w:line="240" w:lineRule="auto"/>
      </w:pPr>
      <w:r>
        <w:separator/>
      </w:r>
    </w:p>
  </w:footnote>
  <w:footnote w:type="continuationSeparator" w:id="0">
    <w:p w14:paraId="52CBD81D" w14:textId="77777777" w:rsidR="00A62236" w:rsidRDefault="00A62236" w:rsidP="00762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35B"/>
    <w:multiLevelType w:val="hybridMultilevel"/>
    <w:tmpl w:val="73227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C0BBB"/>
    <w:multiLevelType w:val="hybridMultilevel"/>
    <w:tmpl w:val="5ED0ABE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84D7907"/>
    <w:multiLevelType w:val="hybridMultilevel"/>
    <w:tmpl w:val="A5B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4DB5"/>
    <w:multiLevelType w:val="hybridMultilevel"/>
    <w:tmpl w:val="9B9E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3B0E"/>
    <w:multiLevelType w:val="hybridMultilevel"/>
    <w:tmpl w:val="8D30D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F1E82"/>
    <w:multiLevelType w:val="hybridMultilevel"/>
    <w:tmpl w:val="12A8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33C2"/>
    <w:multiLevelType w:val="hybridMultilevel"/>
    <w:tmpl w:val="ECE239EC"/>
    <w:lvl w:ilvl="0" w:tplc="0340E6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5009"/>
    <w:multiLevelType w:val="hybridMultilevel"/>
    <w:tmpl w:val="44587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B57CD"/>
    <w:multiLevelType w:val="hybridMultilevel"/>
    <w:tmpl w:val="9E7A52AE"/>
    <w:lvl w:ilvl="0" w:tplc="B0A4F49C">
      <w:numFmt w:val="bullet"/>
      <w:lvlText w:val=""/>
      <w:lvlJc w:val="left"/>
      <w:pPr>
        <w:ind w:left="1584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5D9A1F61"/>
    <w:multiLevelType w:val="hybridMultilevel"/>
    <w:tmpl w:val="05FA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07CFC"/>
    <w:multiLevelType w:val="hybridMultilevel"/>
    <w:tmpl w:val="4574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wNzA0MDc0sjQ0NjVT0lEKTi0uzszPAykwNKgFAJCg6W4tAAAA"/>
  </w:docVars>
  <w:rsids>
    <w:rsidRoot w:val="00392EC0"/>
    <w:rsid w:val="00000D11"/>
    <w:rsid w:val="00003EAE"/>
    <w:rsid w:val="000649D4"/>
    <w:rsid w:val="00065FE2"/>
    <w:rsid w:val="00096330"/>
    <w:rsid w:val="000C0D5B"/>
    <w:rsid w:val="000F1D9B"/>
    <w:rsid w:val="001202B5"/>
    <w:rsid w:val="001231D4"/>
    <w:rsid w:val="00150B24"/>
    <w:rsid w:val="00184691"/>
    <w:rsid w:val="0019672F"/>
    <w:rsid w:val="00197F16"/>
    <w:rsid w:val="001A0804"/>
    <w:rsid w:val="001C4B15"/>
    <w:rsid w:val="002022B9"/>
    <w:rsid w:val="00247786"/>
    <w:rsid w:val="00251721"/>
    <w:rsid w:val="002571D4"/>
    <w:rsid w:val="00273750"/>
    <w:rsid w:val="00280315"/>
    <w:rsid w:val="00280489"/>
    <w:rsid w:val="002873E8"/>
    <w:rsid w:val="002A044B"/>
    <w:rsid w:val="002A4C01"/>
    <w:rsid w:val="002B491E"/>
    <w:rsid w:val="002D49A5"/>
    <w:rsid w:val="002E4907"/>
    <w:rsid w:val="00320C70"/>
    <w:rsid w:val="00323F81"/>
    <w:rsid w:val="00333985"/>
    <w:rsid w:val="003413BB"/>
    <w:rsid w:val="00347991"/>
    <w:rsid w:val="00376A2D"/>
    <w:rsid w:val="003804BC"/>
    <w:rsid w:val="00392EC0"/>
    <w:rsid w:val="003A5121"/>
    <w:rsid w:val="003B7F59"/>
    <w:rsid w:val="003C0525"/>
    <w:rsid w:val="003D15E1"/>
    <w:rsid w:val="00423E87"/>
    <w:rsid w:val="004268F7"/>
    <w:rsid w:val="004356D5"/>
    <w:rsid w:val="0046125D"/>
    <w:rsid w:val="004673F7"/>
    <w:rsid w:val="004A43E7"/>
    <w:rsid w:val="004C7CA2"/>
    <w:rsid w:val="004D6614"/>
    <w:rsid w:val="005221BD"/>
    <w:rsid w:val="00522778"/>
    <w:rsid w:val="00527827"/>
    <w:rsid w:val="0053683E"/>
    <w:rsid w:val="00537C66"/>
    <w:rsid w:val="0054018D"/>
    <w:rsid w:val="00543C46"/>
    <w:rsid w:val="00560D95"/>
    <w:rsid w:val="00576700"/>
    <w:rsid w:val="005B72FF"/>
    <w:rsid w:val="005C36E7"/>
    <w:rsid w:val="005E661D"/>
    <w:rsid w:val="005F6B3B"/>
    <w:rsid w:val="00635AB4"/>
    <w:rsid w:val="00661A8A"/>
    <w:rsid w:val="00674B9B"/>
    <w:rsid w:val="00674FBB"/>
    <w:rsid w:val="00690488"/>
    <w:rsid w:val="006B571A"/>
    <w:rsid w:val="006E6BD3"/>
    <w:rsid w:val="006F1914"/>
    <w:rsid w:val="006F690D"/>
    <w:rsid w:val="00705A78"/>
    <w:rsid w:val="00752C7B"/>
    <w:rsid w:val="00762786"/>
    <w:rsid w:val="00764198"/>
    <w:rsid w:val="00775114"/>
    <w:rsid w:val="007B0628"/>
    <w:rsid w:val="007B50E3"/>
    <w:rsid w:val="0081062F"/>
    <w:rsid w:val="00816C31"/>
    <w:rsid w:val="00844A9D"/>
    <w:rsid w:val="00866489"/>
    <w:rsid w:val="008861C9"/>
    <w:rsid w:val="008A4225"/>
    <w:rsid w:val="008A6A06"/>
    <w:rsid w:val="008C574A"/>
    <w:rsid w:val="008E6DBE"/>
    <w:rsid w:val="008F0B93"/>
    <w:rsid w:val="009021F3"/>
    <w:rsid w:val="00922AE4"/>
    <w:rsid w:val="00944D0D"/>
    <w:rsid w:val="0095633C"/>
    <w:rsid w:val="009626D3"/>
    <w:rsid w:val="00991166"/>
    <w:rsid w:val="00991BC9"/>
    <w:rsid w:val="009A17D9"/>
    <w:rsid w:val="009B161C"/>
    <w:rsid w:val="009B4A19"/>
    <w:rsid w:val="009C05A0"/>
    <w:rsid w:val="009F3648"/>
    <w:rsid w:val="00A008BF"/>
    <w:rsid w:val="00A00D56"/>
    <w:rsid w:val="00A0547D"/>
    <w:rsid w:val="00A21E2B"/>
    <w:rsid w:val="00A335F8"/>
    <w:rsid w:val="00A3693C"/>
    <w:rsid w:val="00A37204"/>
    <w:rsid w:val="00A5639A"/>
    <w:rsid w:val="00A62236"/>
    <w:rsid w:val="00A72D76"/>
    <w:rsid w:val="00AC1B69"/>
    <w:rsid w:val="00AC4C62"/>
    <w:rsid w:val="00AD5748"/>
    <w:rsid w:val="00B06D1C"/>
    <w:rsid w:val="00B072B5"/>
    <w:rsid w:val="00B23048"/>
    <w:rsid w:val="00B2361E"/>
    <w:rsid w:val="00B36F44"/>
    <w:rsid w:val="00B44F70"/>
    <w:rsid w:val="00B632FF"/>
    <w:rsid w:val="00B67CC9"/>
    <w:rsid w:val="00B80D68"/>
    <w:rsid w:val="00BA0DC5"/>
    <w:rsid w:val="00BB0692"/>
    <w:rsid w:val="00BC0556"/>
    <w:rsid w:val="00C02AF9"/>
    <w:rsid w:val="00C12A06"/>
    <w:rsid w:val="00C13D02"/>
    <w:rsid w:val="00C1531C"/>
    <w:rsid w:val="00C22A4B"/>
    <w:rsid w:val="00C33DB7"/>
    <w:rsid w:val="00C55E19"/>
    <w:rsid w:val="00CD1E1D"/>
    <w:rsid w:val="00CF269C"/>
    <w:rsid w:val="00D02EA8"/>
    <w:rsid w:val="00D27FAD"/>
    <w:rsid w:val="00D4307B"/>
    <w:rsid w:val="00D5461E"/>
    <w:rsid w:val="00D92373"/>
    <w:rsid w:val="00D96800"/>
    <w:rsid w:val="00DC57D1"/>
    <w:rsid w:val="00DC6D79"/>
    <w:rsid w:val="00DF4FDE"/>
    <w:rsid w:val="00E013EA"/>
    <w:rsid w:val="00E031FC"/>
    <w:rsid w:val="00E25E79"/>
    <w:rsid w:val="00E52942"/>
    <w:rsid w:val="00E53D5A"/>
    <w:rsid w:val="00E80D59"/>
    <w:rsid w:val="00EA7A5B"/>
    <w:rsid w:val="00EB339A"/>
    <w:rsid w:val="00ED7C7B"/>
    <w:rsid w:val="00EE490E"/>
    <w:rsid w:val="00EF3A3D"/>
    <w:rsid w:val="00EF5FCD"/>
    <w:rsid w:val="00EF74D4"/>
    <w:rsid w:val="00F0579F"/>
    <w:rsid w:val="00F14EC1"/>
    <w:rsid w:val="00F70F7C"/>
    <w:rsid w:val="00F725EB"/>
    <w:rsid w:val="00FA1F27"/>
    <w:rsid w:val="00FA273F"/>
    <w:rsid w:val="00FA5066"/>
    <w:rsid w:val="00FB6D47"/>
    <w:rsid w:val="00FC0867"/>
    <w:rsid w:val="00FD604B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E4C0C"/>
  <w15:chartTrackingRefBased/>
  <w15:docId w15:val="{A76859F1-E3E5-4218-8C35-A763E5BE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C66"/>
  </w:style>
  <w:style w:type="paragraph" w:styleId="Heading1">
    <w:name w:val="heading 1"/>
    <w:basedOn w:val="Normal"/>
    <w:next w:val="Normal"/>
    <w:link w:val="Heading1Char"/>
    <w:uiPriority w:val="9"/>
    <w:qFormat/>
    <w:rsid w:val="00537C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C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C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7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6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6A0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37C66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C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7C66"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7C6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66"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66"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66"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66"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66"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37C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C66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7C6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37C66"/>
    <w:rPr>
      <w:b/>
      <w:bCs/>
    </w:rPr>
  </w:style>
  <w:style w:type="character" w:styleId="Emphasis">
    <w:name w:val="Emphasis"/>
    <w:basedOn w:val="DefaultParagraphFont"/>
    <w:uiPriority w:val="20"/>
    <w:qFormat/>
    <w:rsid w:val="00537C66"/>
    <w:rPr>
      <w:i/>
      <w:iCs/>
    </w:rPr>
  </w:style>
  <w:style w:type="paragraph" w:styleId="NoSpacing">
    <w:name w:val="No Spacing"/>
    <w:link w:val="NoSpacingChar"/>
    <w:uiPriority w:val="1"/>
    <w:qFormat/>
    <w:rsid w:val="00537C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7C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C6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66"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66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37C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C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C6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C6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C6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6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86"/>
  </w:style>
  <w:style w:type="paragraph" w:styleId="Footer">
    <w:name w:val="footer"/>
    <w:basedOn w:val="Normal"/>
    <w:link w:val="FooterChar"/>
    <w:uiPriority w:val="99"/>
    <w:unhideWhenUsed/>
    <w:rsid w:val="0076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86"/>
  </w:style>
  <w:style w:type="paragraph" w:styleId="BalloonText">
    <w:name w:val="Balloon Text"/>
    <w:basedOn w:val="Normal"/>
    <w:link w:val="BalloonTextChar"/>
    <w:uiPriority w:val="99"/>
    <w:semiHidden/>
    <w:unhideWhenUsed/>
    <w:rsid w:val="0034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9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022B9"/>
  </w:style>
  <w:style w:type="character" w:styleId="Hyperlink">
    <w:name w:val="Hyperlink"/>
    <w:basedOn w:val="DefaultParagraphFont"/>
    <w:uiPriority w:val="99"/>
    <w:unhideWhenUsed/>
    <w:rsid w:val="00537C66"/>
    <w:rPr>
      <w:color w:val="EE7B0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700"/>
    <w:rPr>
      <w:color w:val="977B2D" w:themeColor="followedHyperlink"/>
      <w:u w:val="single"/>
    </w:rPr>
  </w:style>
  <w:style w:type="table" w:styleId="TableGrid">
    <w:name w:val="Table Grid"/>
    <w:basedOn w:val="TableNormal"/>
    <w:uiPriority w:val="39"/>
    <w:rsid w:val="00D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4307B"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4307B"/>
    <w:pPr>
      <w:spacing w:after="0" w:line="240" w:lineRule="auto"/>
    </w:pPr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07B"/>
    <w:rPr>
      <w:rFonts w:cs="Times New Roman"/>
    </w:rPr>
  </w:style>
  <w:style w:type="table" w:styleId="MediumShading2-Accent5">
    <w:name w:val="Medium Shading 2 Accent 5"/>
    <w:basedOn w:val="TableNormal"/>
    <w:uiPriority w:val="64"/>
    <w:rsid w:val="00D4307B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06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0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teeh@tti.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ox9@jh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-walker\AppData\Local\Microsoft\Windows\INetCache\Content.Outlook\J1BS3IVC\Problem%20Statement%20draft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2165-63EA-6144-8DD2-D0413F74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C:\Users\m-walker\AppData\Local\Microsoft\Windows\INetCache\Content.Outlook\J1BS3IVC\Problem Statement draft.dotx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CARTEEH Problem Statement</vt:lpstr>
    </vt:vector>
  </TitlesOfParts>
  <Company>Texas A&amp;M Transportation Institute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CARTEEH Problem Statement</dc:title>
  <dc:subject/>
  <dc:creator>Canton, Michelle</dc:creator>
  <cp:keywords/>
  <dc:description/>
  <cp:lastModifiedBy>Kirsten Koehler</cp:lastModifiedBy>
  <cp:revision>3</cp:revision>
  <cp:lastPrinted>2018-05-30T20:25:00Z</cp:lastPrinted>
  <dcterms:created xsi:type="dcterms:W3CDTF">2018-08-22T19:46:00Z</dcterms:created>
  <dcterms:modified xsi:type="dcterms:W3CDTF">2018-08-22T19:49:00Z</dcterms:modified>
</cp:coreProperties>
</file>